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13" w:rsidRPr="000B55CB" w:rsidRDefault="006A2713" w:rsidP="006A2713">
      <w:pPr>
        <w:pStyle w:val="a3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                                                                           </w:t>
      </w:r>
      <w:r w:rsidRPr="006B7BCF">
        <w:rPr>
          <w:rFonts w:ascii="GHEA Grapalat" w:hAnsi="GHEA Grapalat" w:cs="Sylfaen"/>
          <w:b/>
          <w:lang w:val="af-ZA"/>
        </w:rPr>
        <w:t>ՀԱՅՏԱՐԱՐՈՒԹՅՈՒՆ</w:t>
      </w:r>
    </w:p>
    <w:p w:rsidR="006A2713" w:rsidRPr="000B55CB" w:rsidRDefault="006A2713" w:rsidP="006A271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A2713" w:rsidRDefault="006A2713" w:rsidP="006A27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A3555">
        <w:rPr>
          <w:rFonts w:ascii="GHEA Grapalat" w:hAnsi="GHEA Grapalat" w:cs="Sylfaen"/>
          <w:sz w:val="20"/>
          <w:lang w:val="af-ZA"/>
        </w:rPr>
        <w:t xml:space="preserve">ՀՀ Լոռու մարզի Լոռի Բերդի </w:t>
      </w:r>
      <w:r w:rsidRPr="00AA034C">
        <w:rPr>
          <w:rFonts w:ascii="GHEA Grapalat" w:hAnsi="GHEA Grapalat" w:cs="Sylfaen"/>
          <w:sz w:val="20"/>
          <w:lang w:val="af-ZA"/>
        </w:rPr>
        <w:t>համայնքապետարանը</w:t>
      </w:r>
      <w:r w:rsidR="00AA034C" w:rsidRPr="00AA034C">
        <w:rPr>
          <w:rFonts w:ascii="GHEA Grapalat" w:hAnsi="GHEA Grapalat" w:cs="Sylfaen"/>
          <w:sz w:val="20"/>
          <w:lang w:val="af-ZA"/>
        </w:rPr>
        <w:t xml:space="preserve"> </w:t>
      </w:r>
      <w:r w:rsidRPr="00AA034C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Լոռի Բերդի համայնքապետարանի վերանորոգման</w:t>
      </w:r>
      <w:r w:rsidRPr="009175C0">
        <w:rPr>
          <w:rFonts w:ascii="GHEA Grapalat" w:hAnsi="GHEA Grapalat" w:cs="Sylfaen"/>
          <w:sz w:val="20"/>
          <w:lang w:val="af-ZA"/>
        </w:rPr>
        <w:t xml:space="preserve">  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</w:t>
      </w:r>
      <w:r w:rsidRPr="009175C0">
        <w:rPr>
          <w:rFonts w:ascii="GHEA Grapalat" w:hAnsi="GHEA Grapalat" w:cs="Sylfaen"/>
          <w:sz w:val="20"/>
          <w:lang w:val="af-ZA"/>
        </w:rPr>
        <w:t>նպատակով կազմակեր</w:t>
      </w:r>
      <w:r>
        <w:rPr>
          <w:rFonts w:ascii="GHEA Grapalat" w:hAnsi="GHEA Grapalat" w:cs="Sylfaen"/>
          <w:sz w:val="20"/>
          <w:lang w:val="af-ZA"/>
        </w:rPr>
        <w:t>պ</w:t>
      </w:r>
      <w:r w:rsidRPr="009175C0">
        <w:rPr>
          <w:rFonts w:ascii="GHEA Grapalat" w:hAnsi="GHEA Grapalat" w:cs="Sylfaen"/>
          <w:sz w:val="20"/>
          <w:lang w:val="af-ZA"/>
        </w:rPr>
        <w:t>ված ԼՄԼԲՀ-</w:t>
      </w:r>
      <w:r>
        <w:rPr>
          <w:rFonts w:ascii="GHEA Grapalat" w:hAnsi="GHEA Grapalat" w:cs="Sylfaen"/>
          <w:sz w:val="20"/>
          <w:lang w:val="af-ZA"/>
        </w:rPr>
        <w:t>ԳՀ</w:t>
      </w:r>
      <w:r w:rsidRPr="009175C0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Պ</w:t>
      </w:r>
      <w:r w:rsidRPr="009175C0">
        <w:rPr>
          <w:rFonts w:ascii="GHEA Grapalat" w:hAnsi="GHEA Grapalat" w:cs="Sylfaen"/>
          <w:sz w:val="20"/>
          <w:lang w:val="af-ZA"/>
        </w:rPr>
        <w:t>ՁԲ</w:t>
      </w:r>
      <w:r>
        <w:rPr>
          <w:rFonts w:ascii="GHEA Grapalat" w:hAnsi="GHEA Grapalat" w:cs="Sylfaen"/>
          <w:sz w:val="20"/>
          <w:lang w:val="af-ZA"/>
        </w:rPr>
        <w:t>-18/03</w:t>
      </w:r>
      <w:r w:rsidRPr="009175C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 մայիսի 17-ին կնքված N ԼՄԼԲՀ-</w:t>
      </w:r>
      <w:r>
        <w:rPr>
          <w:rFonts w:ascii="GHEA Grapalat" w:hAnsi="GHEA Grapalat" w:cs="Sylfaen"/>
          <w:sz w:val="20"/>
          <w:lang w:val="af-ZA"/>
        </w:rPr>
        <w:t>ԳՀ</w:t>
      </w:r>
      <w:r w:rsidRPr="009175C0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Պ</w:t>
      </w:r>
      <w:r w:rsidRPr="009175C0">
        <w:rPr>
          <w:rFonts w:ascii="GHEA Grapalat" w:hAnsi="GHEA Grapalat" w:cs="Sylfaen"/>
          <w:sz w:val="20"/>
          <w:lang w:val="af-ZA"/>
        </w:rPr>
        <w:t>ՁԲ</w:t>
      </w:r>
      <w:r>
        <w:rPr>
          <w:rFonts w:ascii="GHEA Grapalat" w:hAnsi="GHEA Grapalat" w:cs="Sylfaen"/>
          <w:sz w:val="20"/>
          <w:lang w:val="af-ZA"/>
        </w:rPr>
        <w:t>-18/03</w:t>
      </w:r>
      <w:r w:rsidRPr="009175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A2713" w:rsidRDefault="006A2713" w:rsidP="006A271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333"/>
        <w:gridCol w:w="234"/>
        <w:gridCol w:w="142"/>
        <w:gridCol w:w="43"/>
        <w:gridCol w:w="192"/>
        <w:gridCol w:w="170"/>
        <w:gridCol w:w="693"/>
        <w:gridCol w:w="36"/>
        <w:gridCol w:w="283"/>
        <w:gridCol w:w="94"/>
        <w:gridCol w:w="342"/>
        <w:gridCol w:w="177"/>
        <w:gridCol w:w="31"/>
        <w:gridCol w:w="173"/>
        <w:gridCol w:w="187"/>
        <w:gridCol w:w="130"/>
        <w:gridCol w:w="22"/>
        <w:gridCol w:w="536"/>
        <w:gridCol w:w="9"/>
        <w:gridCol w:w="22"/>
        <w:gridCol w:w="206"/>
        <w:gridCol w:w="311"/>
        <w:gridCol w:w="312"/>
        <w:gridCol w:w="74"/>
        <w:gridCol w:w="173"/>
        <w:gridCol w:w="178"/>
        <w:gridCol w:w="8"/>
        <w:gridCol w:w="35"/>
        <w:gridCol w:w="327"/>
        <w:gridCol w:w="481"/>
        <w:gridCol w:w="419"/>
        <w:gridCol w:w="793"/>
      </w:tblGrid>
      <w:tr w:rsidR="006A2713" w:rsidRPr="00BF7713" w:rsidTr="00B8498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A2713" w:rsidRPr="00BF7713" w:rsidTr="00882D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A2713" w:rsidRPr="00D32AF4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D32AF4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D32AF4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A2713" w:rsidRPr="00D32AF4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A2713" w:rsidRPr="00D32AF4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6A2713" w:rsidRPr="00D32AF4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51" w:type="dxa"/>
            <w:gridSpan w:val="13"/>
            <w:shd w:val="clear" w:color="auto" w:fill="auto"/>
            <w:vAlign w:val="center"/>
          </w:tcPr>
          <w:p w:rsidR="006A2713" w:rsidRPr="00D32AF4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43" w:type="dxa"/>
            <w:gridSpan w:val="10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D32AF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063" w:type="dxa"/>
            <w:gridSpan w:val="6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A2713" w:rsidRPr="00BF7713" w:rsidTr="00882D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13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10"/>
            <w:vMerge/>
            <w:shd w:val="clear" w:color="auto" w:fill="auto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6"/>
            <w:vMerge/>
            <w:shd w:val="clear" w:color="auto" w:fill="auto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713" w:rsidRPr="00BF7713" w:rsidTr="00882D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713" w:rsidRPr="006D39BC" w:rsidTr="00882D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A044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 xml:space="preserve">Լոռի Բերդ համայնքի </w:t>
            </w:r>
            <w:r w:rsidR="00903CA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/>
              </w:rPr>
              <w:t>կարիքների համար գյուղատնտե-սական  տեխնիկայի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Default="009C45B6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14  144 </w:t>
            </w:r>
            <w:r w:rsidR="006A2713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  <w:p w:rsidR="006A2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/համայնքի բյուջե/</w:t>
            </w:r>
          </w:p>
          <w:p w:rsidR="006A2713" w:rsidRDefault="009C45B6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21 216 000</w:t>
            </w:r>
          </w:p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/սուբվենցիա/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9C45B6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35 360 000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Default="00882DBC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Տրակտոր Բելառուս 82.1</w:t>
            </w:r>
          </w:p>
          <w:p w:rsidR="00882DBC" w:rsidRDefault="00882DBC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Շարքացան հացահատիկի ՍԶՈՒ-3.6-04</w:t>
            </w:r>
          </w:p>
          <w:p w:rsidR="00882DBC" w:rsidRDefault="00882DBC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Շարքացան եգիպտացորենի ՍՊՉ -6ԼՏ</w:t>
            </w:r>
          </w:p>
          <w:p w:rsidR="00882DBC" w:rsidRDefault="00882DBC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Կուլտիվատոր  եգիպտացորենի ԿՕՆ -2.8</w:t>
            </w:r>
            <w:r w:rsidR="00AA034C">
              <w:rPr>
                <w:rFonts w:ascii="GHEA Grapalat" w:hAnsi="GHEA Grapalat"/>
                <w:b/>
                <w:sz w:val="16"/>
                <w:szCs w:val="16"/>
              </w:rPr>
              <w:t>Ա</w:t>
            </w:r>
          </w:p>
          <w:p w:rsidR="00882DBC" w:rsidRDefault="00882DBC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Պարարտանյութի ցրիչ կախովի    Լեյկա -500</w:t>
            </w:r>
          </w:p>
          <w:p w:rsidR="00882DBC" w:rsidRPr="006D39BC" w:rsidRDefault="00882DBC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979" w:rsidRDefault="00F26979" w:rsidP="00F269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Տրակտոր Բելառուս 82.1</w:t>
            </w:r>
          </w:p>
          <w:p w:rsidR="00F26979" w:rsidRDefault="00F26979" w:rsidP="00F269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Շարքացան հացահատիկի ՍԶՈՒ-3.6-04</w:t>
            </w:r>
          </w:p>
          <w:p w:rsidR="00F26979" w:rsidRDefault="00F26979" w:rsidP="00F269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Շարքացան եգիպտացորենի ՍՊՉ -6ԼՏ</w:t>
            </w:r>
          </w:p>
          <w:p w:rsidR="00F26979" w:rsidRDefault="00F26979" w:rsidP="00F269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Կուլտիվատոր  եգիպտացորենի ԿՕՆ -2.8</w:t>
            </w:r>
            <w:r w:rsidR="00AA034C">
              <w:rPr>
                <w:rFonts w:ascii="GHEA Grapalat" w:hAnsi="GHEA Grapalat"/>
                <w:b/>
                <w:sz w:val="16"/>
                <w:szCs w:val="16"/>
              </w:rPr>
              <w:t>Ա</w:t>
            </w:r>
          </w:p>
          <w:p w:rsidR="00F26979" w:rsidRDefault="00F26979" w:rsidP="00F2697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Պարարտանյութի ցրիչ կախովի    Լեյկա -500</w:t>
            </w:r>
          </w:p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882D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Գնման գինը չի գերազանցում  գնումների բազային միավորի յոթանասունապատիկը</w:t>
            </w:r>
          </w:p>
        </w:tc>
      </w:tr>
      <w:tr w:rsidR="006A2713" w:rsidRPr="006D39BC" w:rsidTr="00B84982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713" w:rsidRPr="00DB7352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D39B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D39BC">
              <w:rPr>
                <w:rStyle w:val="aa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2"/>
            </w: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5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26979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համայնքային</w:t>
            </w:r>
            <w:r w:rsidR="00AA034C">
              <w:rPr>
                <w:rFonts w:ascii="GHEA Grapalat" w:hAnsi="GHEA Grapalat"/>
                <w:b/>
                <w:sz w:val="16"/>
                <w:szCs w:val="16"/>
              </w:rPr>
              <w:t>,</w:t>
            </w:r>
          </w:p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պետական </w:t>
            </w:r>
          </w:p>
        </w:tc>
        <w:tc>
          <w:tcPr>
            <w:tcW w:w="15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</w:t>
            </w:r>
            <w:r w:rsidRPr="006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D39BC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6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772E8C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6A2713">
              <w:rPr>
                <w:rFonts w:ascii="GHEA Grapalat" w:hAnsi="GHEA Grapalat"/>
                <w:b/>
                <w:sz w:val="16"/>
                <w:szCs w:val="16"/>
              </w:rPr>
              <w:t>.05.2018</w:t>
            </w: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6D39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6D39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6D39BC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D39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D39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A2713" w:rsidRPr="006D39BC" w:rsidTr="00B8498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6D39BC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6A2713" w:rsidRPr="006D39BC" w:rsidTr="00AA034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19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6A2713" w:rsidRPr="006D39BC" w:rsidTr="00AA034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6D39BC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6D39BC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6D39BC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6A2713" w:rsidRPr="006D39BC" w:rsidTr="00B8498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2713" w:rsidRPr="003D17D0" w:rsidRDefault="006A2713" w:rsidP="00B849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6A2713" w:rsidRPr="006D39BC" w:rsidTr="00AA03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="002E2AEB">
              <w:rPr>
                <w:rFonts w:ascii="GHEA Grapalat" w:hAnsi="GHEA Grapalat"/>
                <w:b/>
                <w:sz w:val="16"/>
                <w:szCs w:val="16"/>
              </w:rPr>
              <w:t>Սպեցմաշ</w:t>
            </w:r>
            <w:r>
              <w:rPr>
                <w:rFonts w:ascii="GHEA Grapalat" w:hAnsi="GHEA Grapalat"/>
                <w:b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A2713" w:rsidRPr="006D39BC" w:rsidRDefault="002E2AEB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33 850 000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A2713" w:rsidRPr="006D39BC" w:rsidRDefault="002E2AEB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33 850 000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6A2713" w:rsidRPr="006D39BC" w:rsidRDefault="00AA034C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33 850 000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6A2713" w:rsidRPr="006D39BC" w:rsidRDefault="002E2AEB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33 850 000</w:t>
            </w:r>
          </w:p>
        </w:tc>
      </w:tr>
      <w:tr w:rsidR="006A2713" w:rsidRPr="006D39BC" w:rsidTr="00AA034C">
        <w:trPr>
          <w:trHeight w:val="909"/>
        </w:trPr>
        <w:tc>
          <w:tcPr>
            <w:tcW w:w="139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6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80"/>
        </w:trPr>
        <w:tc>
          <w:tcPr>
            <w:tcW w:w="10980" w:type="dxa"/>
            <w:gridSpan w:val="4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4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19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6D39BC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D39B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A2713" w:rsidRPr="006D39BC" w:rsidTr="00B8498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A2713" w:rsidRPr="006D39BC" w:rsidTr="00B84982">
        <w:tc>
          <w:tcPr>
            <w:tcW w:w="818" w:type="dxa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D39BC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A2713" w:rsidRPr="006D39BC" w:rsidTr="00B8498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D39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ներկա-յացնելու համա-պատաս-խանութ-</w:t>
            </w:r>
            <w:r w:rsidRPr="006D39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D39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D39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</w:t>
            </w:r>
            <w:r w:rsidRPr="006D39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6D39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 գոր-ծունեութ-յան համապատասխանություն պայմանագ</w:t>
            </w:r>
            <w:r w:rsidRPr="006D39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6D39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A2713" w:rsidRPr="006D39BC" w:rsidTr="00B8498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6D39BC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6D39B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A2713" w:rsidRPr="006D39BC" w:rsidTr="00B84982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</w:t>
            </w:r>
            <w:r w:rsidR="009E12D1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       18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.05.2018թ.</w:t>
            </w:r>
          </w:p>
        </w:tc>
      </w:tr>
      <w:tr w:rsidR="006A2713" w:rsidRPr="006D39BC" w:rsidTr="00B84982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A2713" w:rsidRPr="006D39BC" w:rsidTr="00B84982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-</w:t>
            </w:r>
          </w:p>
        </w:tc>
      </w:tr>
      <w:tr w:rsidR="006A2713" w:rsidRPr="006D39BC" w:rsidTr="00B84982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2713" w:rsidRPr="00F31964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E12D1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21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.05.2018</w:t>
            </w:r>
          </w:p>
        </w:tc>
      </w:tr>
      <w:tr w:rsidR="006A2713" w:rsidRPr="006D39BC" w:rsidTr="00B8498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</w:t>
            </w:r>
            <w:r w:rsidR="009E12D1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       22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.05.2018</w:t>
            </w:r>
          </w:p>
        </w:tc>
      </w:tr>
      <w:tr w:rsidR="006A2713" w:rsidRPr="006D39BC" w:rsidTr="00B8498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</w:t>
            </w:r>
            <w:r w:rsidR="009E12D1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       22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.05.2018</w:t>
            </w:r>
          </w:p>
        </w:tc>
      </w:tr>
      <w:tr w:rsidR="006A2713" w:rsidRPr="006D39BC" w:rsidTr="00B8498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c>
          <w:tcPr>
            <w:tcW w:w="818" w:type="dxa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6A2713" w:rsidRPr="006D39BC" w:rsidTr="00B8498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9"/>
            <w:vMerge w:val="restart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40" w:type="dxa"/>
            <w:gridSpan w:val="5"/>
            <w:vMerge w:val="restart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84" w:type="dxa"/>
            <w:gridSpan w:val="5"/>
            <w:vMerge w:val="restart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339" w:type="dxa"/>
            <w:gridSpan w:val="13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6A2713" w:rsidRPr="006D39BC" w:rsidTr="00B8498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9"/>
            <w:vMerge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5"/>
            <w:vMerge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5"/>
            <w:vMerge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9" w:type="dxa"/>
            <w:gridSpan w:val="13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6A2713" w:rsidRPr="006D39BC" w:rsidTr="00B8498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6D39BC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</w:tr>
      <w:tr w:rsidR="006A2713" w:rsidRPr="006D39BC" w:rsidTr="00B8498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A2713" w:rsidRPr="00581053" w:rsidRDefault="006548D2" w:rsidP="00654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&lt;&lt;Սպեցմաշ&gt;&gt; ՍՊԸ</w:t>
            </w:r>
          </w:p>
        </w:tc>
        <w:tc>
          <w:tcPr>
            <w:tcW w:w="2142" w:type="dxa"/>
            <w:gridSpan w:val="9"/>
            <w:shd w:val="clear" w:color="auto" w:fill="auto"/>
            <w:vAlign w:val="center"/>
          </w:tcPr>
          <w:p w:rsidR="006A2713" w:rsidRPr="00581053" w:rsidRDefault="006A2713" w:rsidP="00B849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ԼՄԼԲՀ-</w:t>
            </w:r>
            <w:r w:rsidR="006548D2">
              <w:rPr>
                <w:rFonts w:ascii="GHEA Grapalat" w:hAnsi="GHEA Grapalat"/>
                <w:b/>
                <w:sz w:val="16"/>
                <w:szCs w:val="16"/>
              </w:rPr>
              <w:t>ԳՀԱՊ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ՁԲ-18/</w:t>
            </w:r>
            <w:r w:rsidR="006548D2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6A2713" w:rsidRPr="006D39BC" w:rsidRDefault="006548D2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6A2713">
              <w:rPr>
                <w:rFonts w:ascii="GHEA Grapalat" w:hAnsi="GHEA Grapalat" w:cs="Sylfaen"/>
                <w:b/>
                <w:sz w:val="16"/>
                <w:szCs w:val="16"/>
              </w:rPr>
              <w:t>.05.2018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2713" w:rsidRPr="006D39BC" w:rsidRDefault="00762D89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15.07</w:t>
            </w:r>
            <w:r w:rsidR="006A2713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884" w:type="dxa"/>
            <w:gridSpan w:val="5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9"/>
            <w:shd w:val="clear" w:color="auto" w:fill="auto"/>
            <w:vAlign w:val="center"/>
          </w:tcPr>
          <w:p w:rsidR="006A2713" w:rsidRDefault="00762D89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14 144</w:t>
            </w:r>
            <w:r w:rsidR="006A2713">
              <w:rPr>
                <w:rFonts w:ascii="GHEA Grapalat" w:hAnsi="GHEA Grapalat" w:cs="Sylfaen"/>
                <w:b/>
                <w:sz w:val="16"/>
                <w:szCs w:val="16"/>
              </w:rPr>
              <w:t xml:space="preserve"> 000</w:t>
            </w:r>
          </w:p>
          <w:p w:rsidR="006A2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/համայնքային  բյուջե/</w:t>
            </w:r>
          </w:p>
          <w:p w:rsidR="006A2713" w:rsidRDefault="006771A6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19 706 000</w:t>
            </w:r>
          </w:p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/սուբվենցիա/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6A2713" w:rsidRPr="006D39BC" w:rsidRDefault="006771A6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33 850 000</w:t>
            </w:r>
          </w:p>
        </w:tc>
      </w:tr>
      <w:tr w:rsidR="006A2713" w:rsidRPr="006D39BC" w:rsidTr="00B8498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2" w:type="dxa"/>
            <w:gridSpan w:val="9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5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9" w:type="dxa"/>
            <w:gridSpan w:val="9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A2713" w:rsidRPr="006D39BC" w:rsidTr="00B8498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</w:rPr>
              <w:t>ՀՎՀՀ/ Անձնագրի համարը և սերիան</w:t>
            </w:r>
          </w:p>
        </w:tc>
      </w:tr>
      <w:tr w:rsidR="006A2713" w:rsidRPr="006D39BC" w:rsidTr="00B8498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F07A17" w:rsidRDefault="00F07A17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2FF6">
              <w:rPr>
                <w:rFonts w:ascii="GHEA Grapalat" w:hAnsi="GHEA Grapalat"/>
                <w:b/>
                <w:sz w:val="18"/>
                <w:szCs w:val="18"/>
              </w:rPr>
              <w:t>&lt;&lt;Սպեցմաշ&gt;</w:t>
            </w:r>
            <w:r w:rsidRPr="00672FF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&gt;</w:t>
            </w:r>
            <w:r w:rsidRPr="00F07A17">
              <w:rPr>
                <w:rFonts w:ascii="GHEA Grapalat" w:hAnsi="GHEA Grapalat"/>
                <w:b/>
                <w:sz w:val="14"/>
                <w:szCs w:val="16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11297" w:rsidRDefault="00F07A17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ք.Երևան,Արցախի 28/15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11297" w:rsidRDefault="00F07A17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specmashllc@mail.ru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5DD" w:rsidRPr="005644C2" w:rsidRDefault="005E45DD" w:rsidP="005E45DD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5644C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1570015359370100</w:t>
            </w:r>
          </w:p>
          <w:p w:rsidR="006A2713" w:rsidRPr="00B11297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11297" w:rsidRDefault="005E45DD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06947049</w:t>
            </w:r>
          </w:p>
        </w:tc>
      </w:tr>
      <w:tr w:rsidR="006A2713" w:rsidRPr="006D39BC" w:rsidTr="00B8498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A2713" w:rsidRPr="006D39BC" w:rsidTr="00B8498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39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D39B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D39B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6A2713" w:rsidRPr="006D39BC" w:rsidTr="00B8498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2713" w:rsidRPr="00BF7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Գնման ընթացակարգի հայտարարությունը և հրավերը տեղադրվել են procurement.am կայքում</w:t>
            </w:r>
          </w:p>
        </w:tc>
      </w:tr>
      <w:tr w:rsidR="006A2713" w:rsidRPr="006D39BC" w:rsidTr="00B8498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</w:tr>
      <w:tr w:rsidR="006A2713" w:rsidRPr="006D39BC" w:rsidTr="00B84982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2713" w:rsidRPr="006D39BC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2713" w:rsidRPr="006D39BC" w:rsidTr="00B8498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6D39B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</w:tr>
      <w:tr w:rsidR="006A2713" w:rsidRPr="00BF7713" w:rsidTr="00B8498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713" w:rsidRPr="00BF7713" w:rsidTr="00B8498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713" w:rsidRPr="00BF7713" w:rsidTr="00B8498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2713" w:rsidRPr="00BF7713" w:rsidRDefault="006A2713" w:rsidP="00B84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713" w:rsidRPr="00BF7713" w:rsidTr="00B84982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A2713" w:rsidRPr="00BF7713" w:rsidRDefault="006A2713" w:rsidP="00B849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2713" w:rsidRPr="00BF7713" w:rsidTr="00B8498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713" w:rsidRPr="00BF7713" w:rsidRDefault="006A2713" w:rsidP="00B849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A2713" w:rsidRPr="00BF7713" w:rsidTr="00B8498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A2713" w:rsidRPr="00FD17A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17AC">
              <w:rPr>
                <w:rFonts w:ascii="GHEA Grapalat" w:hAnsi="GHEA Grapalat"/>
                <w:b/>
                <w:bCs/>
                <w:sz w:val="18"/>
                <w:szCs w:val="18"/>
              </w:rPr>
              <w:t>Արա  Չոբանյան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A2713" w:rsidRPr="00FD17A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17AC">
              <w:rPr>
                <w:rFonts w:ascii="GHEA Grapalat" w:hAnsi="GHEA Grapalat"/>
                <w:b/>
                <w:bCs/>
                <w:sz w:val="18"/>
                <w:szCs w:val="18"/>
              </w:rPr>
              <w:t>/094/90 92 33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6A2713" w:rsidRPr="00FD17AC" w:rsidRDefault="006A2713" w:rsidP="00B849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17AC">
              <w:rPr>
                <w:rFonts w:ascii="GHEA Grapalat" w:hAnsi="GHEA Grapalat"/>
                <w:b/>
                <w:bCs/>
                <w:sz w:val="18"/>
                <w:szCs w:val="18"/>
              </w:rPr>
              <w:t>aaa-ccc@rambler.ru</w:t>
            </w:r>
          </w:p>
        </w:tc>
      </w:tr>
    </w:tbl>
    <w:p w:rsidR="006A2713" w:rsidRDefault="006A2713" w:rsidP="006A271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2713" w:rsidRDefault="006A2713" w:rsidP="006A271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Լոռի Բերդի համայնքապետարան</w:t>
      </w:r>
    </w:p>
    <w:p w:rsidR="006A2713" w:rsidRPr="008E7DAD" w:rsidRDefault="006A2713" w:rsidP="006A2713">
      <w:pPr>
        <w:spacing w:after="240"/>
        <w:ind w:firstLine="709"/>
        <w:jc w:val="both"/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6A2713" w:rsidRPr="008E7DAD" w:rsidTr="00B8498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6A2713" w:rsidRDefault="006A2713" w:rsidP="00B8498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A2713" w:rsidRPr="00BA5C97" w:rsidRDefault="006A2713" w:rsidP="006A271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A2713" w:rsidRPr="00365437" w:rsidRDefault="006A2713" w:rsidP="006A271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A2713" w:rsidRPr="008E7DAD" w:rsidRDefault="006A2713" w:rsidP="006A2713">
      <w:pPr>
        <w:rPr>
          <w:lang w:val="es-ES"/>
        </w:rPr>
      </w:pPr>
    </w:p>
    <w:p w:rsidR="006A2713" w:rsidRDefault="006A2713" w:rsidP="006A2713"/>
    <w:p w:rsidR="00CF6406" w:rsidRDefault="00CF6406"/>
    <w:sectPr w:rsidR="00CF640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406" w:rsidRDefault="00CF6406" w:rsidP="006A2713">
      <w:pPr>
        <w:spacing w:after="0" w:line="240" w:lineRule="auto"/>
      </w:pPr>
      <w:r>
        <w:separator/>
      </w:r>
    </w:p>
  </w:endnote>
  <w:endnote w:type="continuationSeparator" w:id="1">
    <w:p w:rsidR="00CF6406" w:rsidRDefault="00CF6406" w:rsidP="006A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F64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CF6406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F6406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CF6406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406" w:rsidRDefault="00CF6406" w:rsidP="006A2713">
      <w:pPr>
        <w:spacing w:after="0" w:line="240" w:lineRule="auto"/>
      </w:pPr>
      <w:r>
        <w:separator/>
      </w:r>
    </w:p>
  </w:footnote>
  <w:footnote w:type="continuationSeparator" w:id="1">
    <w:p w:rsidR="00CF6406" w:rsidRDefault="00CF6406" w:rsidP="006A2713">
      <w:pPr>
        <w:spacing w:after="0" w:line="240" w:lineRule="auto"/>
      </w:pPr>
      <w:r>
        <w:continuationSeparator/>
      </w:r>
    </w:p>
  </w:footnote>
  <w:footnote w:id="2">
    <w:p w:rsidR="006A2713" w:rsidRPr="005D4AF5" w:rsidRDefault="006A2713" w:rsidP="006A2713">
      <w:pPr>
        <w:pStyle w:val="a8"/>
        <w:rPr>
          <w:rFonts w:ascii="Sylfaen" w:hAnsi="Sylfaen" w:cs="Sylfaen"/>
          <w:i/>
          <w:sz w:val="16"/>
          <w:szCs w:val="16"/>
          <w:lang w:val="es-ES"/>
        </w:rPr>
      </w:pPr>
      <w:r w:rsidRPr="005D4AF5">
        <w:rPr>
          <w:rStyle w:val="aa"/>
          <w:i/>
          <w:sz w:val="16"/>
          <w:szCs w:val="16"/>
        </w:rPr>
        <w:footnoteRef/>
      </w:r>
      <w:r w:rsidRPr="005D4AF5">
        <w:rPr>
          <w:i/>
          <w:sz w:val="16"/>
          <w:szCs w:val="16"/>
          <w:lang w:val="es-ES"/>
        </w:rPr>
        <w:t xml:space="preserve"> </w:t>
      </w:r>
      <w:r w:rsidRPr="005D4AF5">
        <w:rPr>
          <w:rFonts w:ascii="GHEA Grapalat" w:hAnsi="GHEA Grapalat"/>
          <w:bCs/>
          <w:i/>
          <w:sz w:val="16"/>
          <w:szCs w:val="16"/>
        </w:rPr>
        <w:t>Այլ</w:t>
      </w:r>
      <w:r w:rsidRPr="005D4AF5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5D4AF5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5D4AF5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5D4AF5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5D4AF5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5D4AF5">
        <w:rPr>
          <w:rFonts w:ascii="GHEA Grapalat" w:hAnsi="GHEA Grapalat"/>
          <w:bCs/>
          <w:i/>
          <w:sz w:val="16"/>
          <w:szCs w:val="16"/>
        </w:rPr>
        <w:t>դեպքում</w:t>
      </w:r>
      <w:r w:rsidRPr="005D4AF5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5D4AF5">
        <w:rPr>
          <w:rFonts w:ascii="GHEA Grapalat" w:hAnsi="GHEA Grapalat"/>
          <w:bCs/>
          <w:i/>
          <w:sz w:val="16"/>
          <w:szCs w:val="16"/>
        </w:rPr>
        <w:t>նշել</w:t>
      </w:r>
      <w:r w:rsidRPr="005D4AF5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5D4AF5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5D4AF5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5D4AF5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3">
    <w:p w:rsidR="006A2713" w:rsidRPr="00AA3BEB" w:rsidRDefault="006A2713" w:rsidP="006A2713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</w:rPr>
        <w:t>Նշվում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են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հրավերում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կատարված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բոլոր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ամսաթվերը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A2713" w:rsidRPr="00AA3BEB" w:rsidRDefault="006A2713" w:rsidP="006A2713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A3BEB">
        <w:rPr>
          <w:rStyle w:val="aa"/>
          <w:rFonts w:ascii="GHEA Grapalat" w:hAnsi="GHEA Grapalat"/>
          <w:i/>
          <w:sz w:val="16"/>
          <w:szCs w:val="16"/>
        </w:rPr>
        <w:footnoteRef/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AA3BEB">
        <w:rPr>
          <w:rFonts w:ascii="GHEA Grapalat" w:hAnsi="GHEA Grapalat"/>
          <w:bCs/>
          <w:i/>
          <w:sz w:val="16"/>
          <w:szCs w:val="16"/>
        </w:rPr>
        <w:t>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գները լրացնել  տվյալ հրավերով սահմանած փոխարժեքով`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6A2713" w:rsidRPr="00AA3BEB" w:rsidRDefault="006A2713" w:rsidP="006A2713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AA3BEB">
        <w:rPr>
          <w:rFonts w:ascii="GHEA Grapalat" w:hAnsi="GHEA Grapalat"/>
          <w:bCs/>
          <w:i/>
          <w:sz w:val="16"/>
          <w:szCs w:val="16"/>
        </w:rPr>
        <w:t>առաջարկված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գումարի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չափը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առանց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ԱԱՀ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</w:rPr>
        <w:t>իսկ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առաջարկված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գումարը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առանց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ԱԱՀ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լրացնել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</w:rPr>
        <w:t>կողքի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AA3BEB">
        <w:rPr>
          <w:rFonts w:ascii="GHEA Grapalat" w:hAnsi="GHEA Grapalat"/>
          <w:bCs/>
          <w:i/>
          <w:sz w:val="16"/>
          <w:szCs w:val="16"/>
        </w:rPr>
        <w:t>սյունակում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A2713" w:rsidRPr="00AA3BEB" w:rsidRDefault="006A2713" w:rsidP="006A2713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</w:rPr>
        <w:t>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AA3BEB">
        <w:rPr>
          <w:rFonts w:ascii="GHEA Grapalat" w:hAnsi="GHEA Grapalat"/>
          <w:bCs/>
          <w:i/>
          <w:sz w:val="16"/>
          <w:szCs w:val="16"/>
        </w:rPr>
        <w:t>վյալ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առաջարկված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գումարից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հաշվարկված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ԱԱՀ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AA3BEB">
        <w:rPr>
          <w:rFonts w:ascii="GHEA Grapalat" w:hAnsi="GHEA Grapalat"/>
          <w:bCs/>
          <w:i/>
          <w:sz w:val="16"/>
          <w:szCs w:val="16"/>
        </w:rPr>
        <w:t>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</w:rPr>
        <w:t>իսկ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գումարից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հաշվարկված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ԱԱՀ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AA3BEB">
        <w:rPr>
          <w:rFonts w:ascii="GHEA Grapalat" w:hAnsi="GHEA Grapalat"/>
          <w:bCs/>
          <w:i/>
          <w:sz w:val="16"/>
          <w:szCs w:val="16"/>
        </w:rPr>
        <w:t>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լրացնել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</w:rPr>
        <w:t>կողքի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AA3BEB">
        <w:rPr>
          <w:rFonts w:ascii="GHEA Grapalat" w:hAnsi="GHEA Grapalat"/>
          <w:bCs/>
          <w:i/>
          <w:sz w:val="16"/>
          <w:szCs w:val="16"/>
        </w:rPr>
        <w:t>սյունակում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A2713" w:rsidRPr="00AA3BEB" w:rsidRDefault="006A2713" w:rsidP="006A2713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</w:rPr>
        <w:t>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AA3BEB">
        <w:rPr>
          <w:rFonts w:ascii="GHEA Grapalat" w:hAnsi="GHEA Grapalat"/>
          <w:bCs/>
          <w:i/>
          <w:sz w:val="16"/>
          <w:szCs w:val="16"/>
        </w:rPr>
        <w:t>վյալ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առաջարկված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գումարի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չափը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AA3BEB">
        <w:rPr>
          <w:rFonts w:ascii="GHEA Grapalat" w:hAnsi="GHEA Grapalat"/>
          <w:bCs/>
          <w:i/>
          <w:sz w:val="16"/>
          <w:szCs w:val="16"/>
        </w:rPr>
        <w:t>ներառյալ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ԱԱՀ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AA3BEB">
        <w:rPr>
          <w:rFonts w:ascii="GHEA Grapalat" w:hAnsi="GHEA Grapalat"/>
          <w:bCs/>
          <w:i/>
          <w:sz w:val="16"/>
          <w:szCs w:val="16"/>
        </w:rPr>
        <w:t>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</w:rPr>
        <w:t>իսկ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առաջարկված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գումարը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AA3BEB">
        <w:rPr>
          <w:rFonts w:ascii="GHEA Grapalat" w:hAnsi="GHEA Grapalat"/>
          <w:bCs/>
          <w:i/>
          <w:sz w:val="16"/>
          <w:szCs w:val="16"/>
        </w:rPr>
        <w:t>ներառյալ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ԱԱՀ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AA3BEB">
        <w:rPr>
          <w:rFonts w:ascii="GHEA Grapalat" w:hAnsi="GHEA Grapalat"/>
          <w:bCs/>
          <w:i/>
          <w:sz w:val="16"/>
          <w:szCs w:val="16"/>
        </w:rPr>
        <w:t>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</w:rPr>
        <w:t>լրացնել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</w:rPr>
        <w:t>կողքի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AA3BEB">
        <w:rPr>
          <w:rFonts w:ascii="GHEA Grapalat" w:hAnsi="GHEA Grapalat"/>
          <w:bCs/>
          <w:i/>
          <w:sz w:val="16"/>
          <w:szCs w:val="16"/>
        </w:rPr>
        <w:t>սյունակում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A2713" w:rsidRPr="00AA3BEB" w:rsidRDefault="006A2713" w:rsidP="006A2713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A3BEB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AA3BEB">
        <w:rPr>
          <w:rFonts w:ascii="GHEA Grapalat" w:hAnsi="GHEA Grapalat"/>
          <w:bCs/>
          <w:i/>
          <w:sz w:val="16"/>
          <w:szCs w:val="16"/>
        </w:rPr>
        <w:t>Եթե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պայմանագիրը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կնքվելու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է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արժեքով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</w:rPr>
        <w:t>սակայն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նախատեսված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են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ավելի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քիչ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միջոցներ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</w:rPr>
        <w:t>ապա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ընդհանուր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գինը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լրացնել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 «Ընդհանուր» </w:t>
      </w:r>
      <w:r w:rsidRPr="00AA3BEB">
        <w:rPr>
          <w:rFonts w:ascii="GHEA Grapalat" w:hAnsi="GHEA Grapalat"/>
          <w:bCs/>
          <w:i/>
          <w:sz w:val="16"/>
          <w:szCs w:val="16"/>
        </w:rPr>
        <w:t>սյունակում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AA3BEB">
        <w:rPr>
          <w:rFonts w:ascii="GHEA Grapalat" w:hAnsi="GHEA Grapalat"/>
          <w:bCs/>
          <w:i/>
          <w:sz w:val="16"/>
          <w:szCs w:val="16"/>
        </w:rPr>
        <w:t>իսկ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առկա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ֆինանսական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միջոցների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մասով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AA3BEB">
        <w:rPr>
          <w:rFonts w:ascii="GHEA Grapalat" w:hAnsi="GHEA Grapalat"/>
          <w:bCs/>
          <w:i/>
          <w:sz w:val="16"/>
          <w:szCs w:val="16"/>
        </w:rPr>
        <w:t>Առկա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ֆինանսական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AA3BEB">
        <w:rPr>
          <w:rFonts w:ascii="GHEA Grapalat" w:hAnsi="GHEA Grapalat"/>
          <w:bCs/>
          <w:i/>
          <w:sz w:val="16"/>
          <w:szCs w:val="16"/>
        </w:rPr>
        <w:t>միջոցներով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AA3BEB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AA3BEB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2713"/>
    <w:rsid w:val="002E2AEB"/>
    <w:rsid w:val="005644C2"/>
    <w:rsid w:val="005E45DD"/>
    <w:rsid w:val="006548D2"/>
    <w:rsid w:val="00672FF6"/>
    <w:rsid w:val="006771A6"/>
    <w:rsid w:val="006A2713"/>
    <w:rsid w:val="00762D89"/>
    <w:rsid w:val="00772E8C"/>
    <w:rsid w:val="00882DBC"/>
    <w:rsid w:val="00903CAB"/>
    <w:rsid w:val="009C45B6"/>
    <w:rsid w:val="009E12D1"/>
    <w:rsid w:val="00AA034C"/>
    <w:rsid w:val="00CF6406"/>
    <w:rsid w:val="00F07A17"/>
    <w:rsid w:val="00F26979"/>
    <w:rsid w:val="00FD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27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A271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6A27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6A27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6A2713"/>
  </w:style>
  <w:style w:type="paragraph" w:styleId="a6">
    <w:name w:val="footer"/>
    <w:basedOn w:val="a"/>
    <w:link w:val="a7"/>
    <w:rsid w:val="006A27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A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6A27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6A271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6A271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6A2713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A2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HA_2000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17</cp:revision>
  <dcterms:created xsi:type="dcterms:W3CDTF">2003-05-22T05:53:00Z</dcterms:created>
  <dcterms:modified xsi:type="dcterms:W3CDTF">2003-05-22T07:05:00Z</dcterms:modified>
</cp:coreProperties>
</file>